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FE4" w:rsidRPr="004B1FE4" w:rsidRDefault="004B1FE4" w:rsidP="004B1FE4">
      <w:pPr>
        <w:jc w:val="center"/>
        <w:rPr>
          <w:rFonts w:ascii="Times New Roman" w:hAnsi="Times New Roman"/>
          <w:b/>
          <w:sz w:val="44"/>
          <w:u w:val="single"/>
        </w:rPr>
      </w:pPr>
      <w:r w:rsidRPr="004B1FE4">
        <w:rPr>
          <w:rFonts w:ascii="Times New Roman" w:hAnsi="Times New Roman"/>
          <w:b/>
          <w:sz w:val="44"/>
          <w:u w:val="single"/>
        </w:rPr>
        <w:t>On the Bank</w:t>
      </w:r>
      <w:r>
        <w:rPr>
          <w:rFonts w:ascii="Times New Roman" w:hAnsi="Times New Roman"/>
          <w:b/>
          <w:sz w:val="44"/>
          <w:u w:val="single"/>
        </w:rPr>
        <w:t xml:space="preserve"> Letter head</w:t>
      </w:r>
    </w:p>
    <w:p w:rsidR="004B1FE4" w:rsidRDefault="004B1FE4" w:rsidP="003218D6">
      <w:pPr>
        <w:jc w:val="both"/>
        <w:rPr>
          <w:rFonts w:ascii="Times New Roman" w:hAnsi="Times New Roman"/>
        </w:rPr>
      </w:pPr>
    </w:p>
    <w:p w:rsidR="004B1FE4" w:rsidRDefault="004B1FE4" w:rsidP="003218D6">
      <w:pPr>
        <w:jc w:val="both"/>
        <w:rPr>
          <w:rFonts w:ascii="Times New Roman" w:hAnsi="Times New Roman"/>
        </w:rPr>
      </w:pPr>
    </w:p>
    <w:p w:rsidR="003218D6" w:rsidRPr="00537A34" w:rsidRDefault="003218D6" w:rsidP="003218D6">
      <w:pPr>
        <w:jc w:val="both"/>
        <w:rPr>
          <w:b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537A34">
        <w:rPr>
          <w:b/>
        </w:rPr>
        <w:t>Annexure</w:t>
      </w:r>
      <w:proofErr w:type="gramStart"/>
      <w:r w:rsidRPr="00537A34">
        <w:rPr>
          <w:b/>
        </w:rPr>
        <w:t>:</w:t>
      </w:r>
      <w:r>
        <w:rPr>
          <w:b/>
        </w:rPr>
        <w:t>A</w:t>
      </w:r>
      <w:proofErr w:type="spellEnd"/>
      <w:proofErr w:type="gramEnd"/>
    </w:p>
    <w:p w:rsidR="003218D6" w:rsidRDefault="003218D6" w:rsidP="003218D6">
      <w:pPr>
        <w:spacing w:line="360" w:lineRule="auto"/>
        <w:rPr>
          <w:rFonts w:ascii="Times New Roman" w:hAnsi="Times New Roman"/>
        </w:rPr>
      </w:pPr>
    </w:p>
    <w:p w:rsidR="003218D6" w:rsidRPr="00256C6B" w:rsidRDefault="003218D6" w:rsidP="003218D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218D6" w:rsidRPr="00256C6B" w:rsidRDefault="003218D6" w:rsidP="003218D6">
      <w:r w:rsidRPr="004B1FE4">
        <w:rPr>
          <w:b/>
        </w:rPr>
        <w:t>To</w:t>
      </w:r>
      <w:r w:rsidR="004B1FE4">
        <w:rPr>
          <w:b/>
        </w:rPr>
        <w:t>,</w:t>
      </w:r>
      <w:r w:rsidRPr="00256C6B">
        <w:tab/>
      </w:r>
      <w:r w:rsidRPr="00256C6B">
        <w:tab/>
      </w:r>
      <w:r w:rsidRPr="00256C6B">
        <w:tab/>
      </w:r>
      <w:r w:rsidRPr="00256C6B">
        <w:tab/>
      </w:r>
      <w:r w:rsidRPr="00256C6B">
        <w:tab/>
      </w:r>
      <w:r w:rsidRPr="00256C6B">
        <w:tab/>
      </w:r>
      <w:r w:rsidRPr="00256C6B">
        <w:tab/>
      </w:r>
      <w:r w:rsidRPr="00256C6B">
        <w:tab/>
      </w:r>
      <w:r w:rsidRPr="00256C6B">
        <w:tab/>
      </w:r>
      <w:r w:rsidR="004B1FE4">
        <w:t xml:space="preserve">         </w:t>
      </w:r>
      <w:r w:rsidRPr="004B1FE4">
        <w:rPr>
          <w:b/>
        </w:rPr>
        <w:t>Date:</w:t>
      </w:r>
      <w:r w:rsidRPr="00256C6B">
        <w:t xml:space="preserve"> </w:t>
      </w:r>
    </w:p>
    <w:p w:rsidR="003218D6" w:rsidRPr="00256C6B" w:rsidRDefault="003218D6" w:rsidP="003218D6">
      <w:pPr>
        <w:pStyle w:val="NoSpacing"/>
        <w:rPr>
          <w:rFonts w:ascii="Bookman Old Style" w:eastAsia="Calibri" w:hAnsi="Bookman Old Style"/>
          <w:sz w:val="22"/>
          <w:szCs w:val="22"/>
        </w:rPr>
      </w:pPr>
      <w:r w:rsidRPr="00256C6B">
        <w:rPr>
          <w:rFonts w:ascii="Bookman Old Style" w:eastAsia="Calibri" w:hAnsi="Bookman Old Style"/>
          <w:sz w:val="22"/>
          <w:szCs w:val="22"/>
        </w:rPr>
        <w:t xml:space="preserve">The </w:t>
      </w:r>
      <w:r>
        <w:rPr>
          <w:rFonts w:ascii="Bookman Old Style" w:eastAsia="Calibri" w:hAnsi="Bookman Old Style"/>
          <w:sz w:val="22"/>
          <w:szCs w:val="22"/>
        </w:rPr>
        <w:t>Chief</w:t>
      </w:r>
      <w:r w:rsidRPr="00256C6B">
        <w:rPr>
          <w:rFonts w:ascii="Bookman Old Style" w:eastAsia="Calibri" w:hAnsi="Bookman Old Style"/>
          <w:sz w:val="22"/>
          <w:szCs w:val="22"/>
        </w:rPr>
        <w:t xml:space="preserve"> Engineer (</w:t>
      </w:r>
      <w:proofErr w:type="spellStart"/>
      <w:r w:rsidRPr="00256C6B">
        <w:rPr>
          <w:rFonts w:ascii="Bookman Old Style" w:eastAsia="Calibri" w:hAnsi="Bookman Old Style"/>
          <w:sz w:val="22"/>
          <w:szCs w:val="22"/>
        </w:rPr>
        <w:t>Ele</w:t>
      </w:r>
      <w:r>
        <w:rPr>
          <w:rFonts w:ascii="Bookman Old Style" w:eastAsia="Calibri" w:hAnsi="Bookman Old Style"/>
          <w:sz w:val="22"/>
          <w:szCs w:val="22"/>
        </w:rPr>
        <w:t>cty</w:t>
      </w:r>
      <w:proofErr w:type="spellEnd"/>
      <w:r w:rsidRPr="00256C6B">
        <w:rPr>
          <w:rFonts w:ascii="Bookman Old Style" w:eastAsia="Calibri" w:hAnsi="Bookman Old Style"/>
          <w:sz w:val="22"/>
          <w:szCs w:val="22"/>
        </w:rPr>
        <w:t>)</w:t>
      </w:r>
      <w:proofErr w:type="gramStart"/>
      <w:r>
        <w:rPr>
          <w:rFonts w:ascii="Bookman Old Style" w:eastAsia="Calibri" w:hAnsi="Bookman Old Style"/>
          <w:sz w:val="22"/>
          <w:szCs w:val="22"/>
        </w:rPr>
        <w:t>.,</w:t>
      </w:r>
      <w:proofErr w:type="gramEnd"/>
    </w:p>
    <w:p w:rsidR="003218D6" w:rsidRPr="00256C6B" w:rsidRDefault="004B1FE4" w:rsidP="003218D6">
      <w:pPr>
        <w:pStyle w:val="NoSpacing"/>
        <w:rPr>
          <w:rFonts w:ascii="Bookman Old Style" w:eastAsia="Calibri" w:hAnsi="Bookman Old Style"/>
          <w:sz w:val="22"/>
          <w:szCs w:val="22"/>
        </w:rPr>
      </w:pPr>
      <w:r>
        <w:rPr>
          <w:rFonts w:ascii="Bookman Old Style" w:eastAsia="Calibri" w:hAnsi="Bookman Old Style"/>
          <w:sz w:val="22"/>
          <w:szCs w:val="22"/>
        </w:rPr>
        <w:t xml:space="preserve">Transmission </w:t>
      </w:r>
      <w:r w:rsidR="003218D6">
        <w:rPr>
          <w:rFonts w:ascii="Bookman Old Style" w:eastAsia="Calibri" w:hAnsi="Bookman Old Style"/>
          <w:sz w:val="22"/>
          <w:szCs w:val="22"/>
        </w:rPr>
        <w:t>(Operations)</w:t>
      </w:r>
      <w:r w:rsidR="003218D6" w:rsidRPr="00256C6B">
        <w:rPr>
          <w:rFonts w:ascii="Bookman Old Style" w:eastAsia="Calibri" w:hAnsi="Bookman Old Style"/>
          <w:sz w:val="22"/>
          <w:szCs w:val="22"/>
        </w:rPr>
        <w:t xml:space="preserve">, </w:t>
      </w:r>
      <w:r>
        <w:rPr>
          <w:rFonts w:ascii="Bookman Old Style" w:eastAsia="Calibri" w:hAnsi="Bookman Old Style"/>
          <w:sz w:val="22"/>
          <w:szCs w:val="22"/>
        </w:rPr>
        <w:t xml:space="preserve">Zone </w:t>
      </w:r>
    </w:p>
    <w:p w:rsidR="003218D6" w:rsidRPr="00256C6B" w:rsidRDefault="004B1FE4" w:rsidP="003218D6">
      <w:pPr>
        <w:pStyle w:val="NoSpacing"/>
        <w:rPr>
          <w:rFonts w:ascii="Bookman Old Style" w:eastAsia="Calibri" w:hAnsi="Bookman Old Style"/>
          <w:sz w:val="22"/>
          <w:szCs w:val="22"/>
        </w:rPr>
      </w:pPr>
      <w:r>
        <w:rPr>
          <w:rFonts w:ascii="Bookman Old Style" w:eastAsia="Calibri" w:hAnsi="Bookman Old Style"/>
          <w:sz w:val="22"/>
          <w:szCs w:val="22"/>
        </w:rPr>
        <w:t>KPTCL</w:t>
      </w:r>
      <w:r w:rsidR="003218D6" w:rsidRPr="00256C6B">
        <w:rPr>
          <w:rFonts w:ascii="Bookman Old Style" w:eastAsia="Calibri" w:hAnsi="Bookman Old Style"/>
          <w:sz w:val="22"/>
          <w:szCs w:val="22"/>
        </w:rPr>
        <w:t xml:space="preserve">, </w:t>
      </w:r>
      <w:proofErr w:type="spellStart"/>
      <w:r w:rsidR="003218D6" w:rsidRPr="00256C6B">
        <w:rPr>
          <w:rFonts w:ascii="Bookman Old Style" w:eastAsia="Calibri" w:hAnsi="Bookman Old Style"/>
          <w:sz w:val="22"/>
          <w:szCs w:val="22"/>
        </w:rPr>
        <w:t>Kalaburagi</w:t>
      </w:r>
      <w:proofErr w:type="spellEnd"/>
      <w:r w:rsidR="003218D6" w:rsidRPr="00256C6B">
        <w:rPr>
          <w:rFonts w:ascii="Bookman Old Style" w:eastAsia="Calibri" w:hAnsi="Bookman Old Style"/>
          <w:sz w:val="22"/>
          <w:szCs w:val="22"/>
        </w:rPr>
        <w:t>.</w:t>
      </w:r>
    </w:p>
    <w:p w:rsidR="003218D6" w:rsidRPr="000B1E6A" w:rsidRDefault="003218D6" w:rsidP="003218D6">
      <w:pPr>
        <w:pStyle w:val="NoSpacing"/>
        <w:rPr>
          <w:rFonts w:ascii="Bookman Old Style" w:eastAsia="Calibri" w:hAnsi="Bookman Old Style"/>
          <w:sz w:val="2"/>
          <w:szCs w:val="22"/>
        </w:rPr>
      </w:pPr>
    </w:p>
    <w:p w:rsidR="003218D6" w:rsidRPr="00256C6B" w:rsidRDefault="003218D6" w:rsidP="003218D6">
      <w:pPr>
        <w:pStyle w:val="NoSpacing"/>
        <w:rPr>
          <w:rFonts w:ascii="Bookman Old Style" w:eastAsia="Calibri" w:hAnsi="Bookman Old Style"/>
          <w:sz w:val="22"/>
          <w:szCs w:val="22"/>
        </w:rPr>
      </w:pPr>
    </w:p>
    <w:p w:rsidR="004B1FE4" w:rsidRDefault="003218D6" w:rsidP="003218D6">
      <w:pPr>
        <w:jc w:val="center"/>
      </w:pPr>
      <w:r w:rsidRPr="00256C6B">
        <w:tab/>
      </w:r>
      <w:r w:rsidRPr="00256C6B">
        <w:tab/>
      </w:r>
      <w:r w:rsidRPr="00256C6B">
        <w:tab/>
      </w:r>
      <w:r w:rsidRPr="00256C6B">
        <w:tab/>
      </w:r>
      <w:r w:rsidRPr="00256C6B">
        <w:tab/>
      </w:r>
      <w:r w:rsidRPr="00256C6B">
        <w:tab/>
      </w:r>
      <w:r w:rsidRPr="00256C6B">
        <w:tab/>
      </w:r>
      <w:r w:rsidRPr="00256C6B">
        <w:tab/>
      </w:r>
      <w:r w:rsidRPr="00256C6B">
        <w:tab/>
      </w:r>
      <w:bookmarkStart w:id="0" w:name="_GoBack"/>
    </w:p>
    <w:p w:rsidR="003218D6" w:rsidRDefault="003218D6" w:rsidP="003218D6">
      <w:pPr>
        <w:jc w:val="center"/>
        <w:rPr>
          <w:b/>
        </w:rPr>
      </w:pPr>
      <w:r w:rsidRPr="004B1FE4">
        <w:rPr>
          <w:b/>
        </w:rPr>
        <w:t>AVAILABILITY OF CREDIT FACILITIES</w:t>
      </w:r>
      <w:bookmarkEnd w:id="0"/>
    </w:p>
    <w:p w:rsidR="004B1FE4" w:rsidRPr="004B1FE4" w:rsidRDefault="004B1FE4" w:rsidP="003218D6">
      <w:pPr>
        <w:jc w:val="center"/>
        <w:rPr>
          <w:b/>
        </w:rPr>
      </w:pPr>
    </w:p>
    <w:p w:rsidR="003218D6" w:rsidRPr="00256C6B" w:rsidRDefault="003218D6" w:rsidP="003218D6">
      <w:pPr>
        <w:pStyle w:val="NoSpacing"/>
        <w:jc w:val="both"/>
        <w:rPr>
          <w:rFonts w:ascii="Bookman Old Style" w:hAnsi="Bookman Old Style"/>
        </w:rPr>
      </w:pPr>
      <w:r w:rsidRPr="00256C6B">
        <w:rPr>
          <w:rFonts w:ascii="Bookman Old Style" w:hAnsi="Bookman Old Style"/>
        </w:rPr>
        <w:t xml:space="preserve">          This is to certify that, (name of the Firm) --------------------------------------------------- who have submitted their bid to the </w:t>
      </w:r>
      <w:r>
        <w:rPr>
          <w:rFonts w:ascii="Bookman Old Style" w:eastAsia="Calibri" w:hAnsi="Bookman Old Style"/>
          <w:sz w:val="22"/>
          <w:szCs w:val="22"/>
        </w:rPr>
        <w:t>Chief</w:t>
      </w:r>
      <w:r w:rsidRPr="00256C6B">
        <w:rPr>
          <w:rFonts w:ascii="Bookman Old Style" w:eastAsia="Calibri" w:hAnsi="Bookman Old Style"/>
          <w:sz w:val="22"/>
          <w:szCs w:val="22"/>
        </w:rPr>
        <w:t xml:space="preserve"> Engineer (</w:t>
      </w:r>
      <w:proofErr w:type="spellStart"/>
      <w:r w:rsidRPr="00256C6B">
        <w:rPr>
          <w:rFonts w:ascii="Bookman Old Style" w:eastAsia="Calibri" w:hAnsi="Bookman Old Style"/>
          <w:sz w:val="22"/>
          <w:szCs w:val="22"/>
        </w:rPr>
        <w:t>Ele</w:t>
      </w:r>
      <w:r>
        <w:rPr>
          <w:rFonts w:ascii="Bookman Old Style" w:eastAsia="Calibri" w:hAnsi="Bookman Old Style"/>
          <w:sz w:val="22"/>
          <w:szCs w:val="22"/>
        </w:rPr>
        <w:t>cty</w:t>
      </w:r>
      <w:proofErr w:type="spellEnd"/>
      <w:r w:rsidRPr="00256C6B">
        <w:rPr>
          <w:rFonts w:ascii="Bookman Old Style" w:eastAsia="Calibri" w:hAnsi="Bookman Old Style"/>
          <w:sz w:val="22"/>
          <w:szCs w:val="22"/>
        </w:rPr>
        <w:t>)</w:t>
      </w:r>
      <w:r>
        <w:rPr>
          <w:rFonts w:ascii="Bookman Old Style" w:eastAsia="Calibri" w:hAnsi="Bookman Old Style"/>
          <w:sz w:val="22"/>
          <w:szCs w:val="22"/>
        </w:rPr>
        <w:t xml:space="preserve">., </w:t>
      </w:r>
      <w:r w:rsidR="004B1FE4">
        <w:rPr>
          <w:rFonts w:ascii="Bookman Old Style" w:eastAsia="Calibri" w:hAnsi="Bookman Old Style"/>
          <w:sz w:val="22"/>
          <w:szCs w:val="22"/>
        </w:rPr>
        <w:t xml:space="preserve">Transmission </w:t>
      </w:r>
      <w:r>
        <w:rPr>
          <w:rFonts w:ascii="Bookman Old Style" w:eastAsia="Calibri" w:hAnsi="Bookman Old Style"/>
          <w:sz w:val="22"/>
          <w:szCs w:val="22"/>
        </w:rPr>
        <w:t>(Operations)</w:t>
      </w:r>
      <w:r w:rsidR="004B1FE4">
        <w:rPr>
          <w:rFonts w:ascii="Bookman Old Style" w:eastAsia="Calibri" w:hAnsi="Bookman Old Style"/>
          <w:sz w:val="22"/>
          <w:szCs w:val="22"/>
        </w:rPr>
        <w:t xml:space="preserve"> Zone KPTCL, </w:t>
      </w:r>
      <w:proofErr w:type="spellStart"/>
      <w:r w:rsidRPr="00256C6B">
        <w:rPr>
          <w:rFonts w:ascii="Bookman Old Style" w:eastAsia="Calibri" w:hAnsi="Bookman Old Style"/>
          <w:sz w:val="22"/>
          <w:szCs w:val="22"/>
        </w:rPr>
        <w:t>Kalaburagi</w:t>
      </w:r>
      <w:proofErr w:type="spellEnd"/>
      <w:r w:rsidRPr="00256C6B">
        <w:rPr>
          <w:rFonts w:ascii="Bookman Old Style" w:hAnsi="Bookman Old Style"/>
        </w:rPr>
        <w:t xml:space="preserve"> against their tender vide Enquiry No-----------------------------------------------------------------dated.--------------------(Nomenclature of the Tender) is our customer for the past -------- years, their financial transactions with our Bank has been satisfactory. They enjoy the following credit facilities with us against the extent of utilization as on date is indicated below.  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3"/>
        <w:gridCol w:w="2945"/>
        <w:gridCol w:w="2949"/>
        <w:gridCol w:w="3007"/>
      </w:tblGrid>
      <w:tr w:rsidR="003218D6" w:rsidRPr="00256C6B" w:rsidTr="004B1FE4">
        <w:trPr>
          <w:trHeight w:val="606"/>
        </w:trPr>
        <w:tc>
          <w:tcPr>
            <w:tcW w:w="993" w:type="dxa"/>
            <w:shd w:val="clear" w:color="auto" w:fill="auto"/>
            <w:vAlign w:val="center"/>
          </w:tcPr>
          <w:p w:rsidR="003218D6" w:rsidRPr="004B1FE4" w:rsidRDefault="003218D6" w:rsidP="004B1FE4">
            <w:pPr>
              <w:jc w:val="center"/>
              <w:rPr>
                <w:b/>
              </w:rPr>
            </w:pPr>
            <w:r w:rsidRPr="004B1FE4">
              <w:rPr>
                <w:b/>
              </w:rPr>
              <w:t>Sl.</w:t>
            </w:r>
            <w:r w:rsidR="004B1FE4">
              <w:rPr>
                <w:b/>
              </w:rPr>
              <w:t xml:space="preserve"> </w:t>
            </w:r>
            <w:r w:rsidRPr="004B1FE4">
              <w:rPr>
                <w:b/>
              </w:rPr>
              <w:t>No</w:t>
            </w:r>
          </w:p>
        </w:tc>
        <w:tc>
          <w:tcPr>
            <w:tcW w:w="2945" w:type="dxa"/>
            <w:shd w:val="clear" w:color="auto" w:fill="auto"/>
            <w:vAlign w:val="center"/>
          </w:tcPr>
          <w:p w:rsidR="003218D6" w:rsidRPr="004B1FE4" w:rsidRDefault="003218D6" w:rsidP="00B775DC">
            <w:pPr>
              <w:jc w:val="center"/>
              <w:rPr>
                <w:b/>
              </w:rPr>
            </w:pPr>
            <w:r w:rsidRPr="004B1FE4">
              <w:rPr>
                <w:b/>
              </w:rPr>
              <w:t>Type of facility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3218D6" w:rsidRPr="004B1FE4" w:rsidRDefault="003218D6" w:rsidP="00B775DC">
            <w:pPr>
              <w:jc w:val="center"/>
              <w:rPr>
                <w:b/>
              </w:rPr>
            </w:pPr>
            <w:r w:rsidRPr="004B1FE4">
              <w:rPr>
                <w:b/>
              </w:rPr>
              <w:t>San</w:t>
            </w:r>
            <w:r w:rsidR="004B1FE4">
              <w:rPr>
                <w:b/>
              </w:rPr>
              <w:t xml:space="preserve">ctioned limit as on date       </w:t>
            </w:r>
            <w:r w:rsidRPr="004B1FE4">
              <w:rPr>
                <w:b/>
              </w:rPr>
              <w:t>--------------</w:t>
            </w:r>
          </w:p>
        </w:tc>
        <w:tc>
          <w:tcPr>
            <w:tcW w:w="3007" w:type="dxa"/>
            <w:shd w:val="clear" w:color="auto" w:fill="auto"/>
            <w:vAlign w:val="center"/>
          </w:tcPr>
          <w:p w:rsidR="003218D6" w:rsidRPr="004B1FE4" w:rsidRDefault="003218D6" w:rsidP="00B775DC">
            <w:pPr>
              <w:jc w:val="center"/>
              <w:rPr>
                <w:b/>
              </w:rPr>
            </w:pPr>
            <w:r w:rsidRPr="004B1FE4">
              <w:rPr>
                <w:b/>
              </w:rPr>
              <w:t>Utilization as on date                            ----------------</w:t>
            </w:r>
          </w:p>
        </w:tc>
      </w:tr>
      <w:tr w:rsidR="003218D6" w:rsidRPr="00256C6B" w:rsidTr="004B1FE4">
        <w:tc>
          <w:tcPr>
            <w:tcW w:w="993" w:type="dxa"/>
            <w:shd w:val="clear" w:color="auto" w:fill="auto"/>
            <w:vAlign w:val="center"/>
          </w:tcPr>
          <w:p w:rsidR="003218D6" w:rsidRPr="00256C6B" w:rsidRDefault="003218D6" w:rsidP="00B775DC">
            <w:pPr>
              <w:jc w:val="center"/>
            </w:pPr>
            <w:r w:rsidRPr="00256C6B">
              <w:t>1</w:t>
            </w:r>
          </w:p>
        </w:tc>
        <w:tc>
          <w:tcPr>
            <w:tcW w:w="2945" w:type="dxa"/>
            <w:shd w:val="clear" w:color="auto" w:fill="auto"/>
            <w:vAlign w:val="center"/>
          </w:tcPr>
          <w:p w:rsidR="003218D6" w:rsidRPr="00256C6B" w:rsidRDefault="003218D6" w:rsidP="00B775DC">
            <w:pPr>
              <w:jc w:val="center"/>
            </w:pPr>
          </w:p>
          <w:p w:rsidR="003218D6" w:rsidRPr="00256C6B" w:rsidRDefault="003218D6" w:rsidP="00B775DC">
            <w:pPr>
              <w:jc w:val="center"/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3218D6" w:rsidRPr="00256C6B" w:rsidRDefault="003218D6" w:rsidP="00B775DC">
            <w:pPr>
              <w:jc w:val="center"/>
            </w:pPr>
          </w:p>
        </w:tc>
        <w:tc>
          <w:tcPr>
            <w:tcW w:w="3007" w:type="dxa"/>
            <w:shd w:val="clear" w:color="auto" w:fill="auto"/>
            <w:vAlign w:val="center"/>
          </w:tcPr>
          <w:p w:rsidR="003218D6" w:rsidRPr="00256C6B" w:rsidRDefault="003218D6" w:rsidP="00B775DC">
            <w:pPr>
              <w:jc w:val="center"/>
            </w:pPr>
          </w:p>
        </w:tc>
      </w:tr>
      <w:tr w:rsidR="003218D6" w:rsidRPr="00256C6B" w:rsidTr="004B1FE4">
        <w:tc>
          <w:tcPr>
            <w:tcW w:w="993" w:type="dxa"/>
            <w:shd w:val="clear" w:color="auto" w:fill="auto"/>
            <w:vAlign w:val="center"/>
          </w:tcPr>
          <w:p w:rsidR="003218D6" w:rsidRPr="00256C6B" w:rsidRDefault="003218D6" w:rsidP="00B775DC">
            <w:pPr>
              <w:jc w:val="center"/>
            </w:pPr>
            <w:r w:rsidRPr="00256C6B">
              <w:t>2</w:t>
            </w:r>
          </w:p>
        </w:tc>
        <w:tc>
          <w:tcPr>
            <w:tcW w:w="2945" w:type="dxa"/>
            <w:shd w:val="clear" w:color="auto" w:fill="auto"/>
            <w:vAlign w:val="center"/>
          </w:tcPr>
          <w:p w:rsidR="003218D6" w:rsidRPr="00256C6B" w:rsidRDefault="003218D6" w:rsidP="00B775DC">
            <w:pPr>
              <w:jc w:val="center"/>
            </w:pPr>
          </w:p>
          <w:p w:rsidR="003218D6" w:rsidRPr="00256C6B" w:rsidRDefault="003218D6" w:rsidP="00B775DC">
            <w:pPr>
              <w:jc w:val="center"/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3218D6" w:rsidRPr="00256C6B" w:rsidRDefault="003218D6" w:rsidP="00B775DC">
            <w:pPr>
              <w:jc w:val="center"/>
            </w:pPr>
          </w:p>
        </w:tc>
        <w:tc>
          <w:tcPr>
            <w:tcW w:w="3007" w:type="dxa"/>
            <w:shd w:val="clear" w:color="auto" w:fill="auto"/>
            <w:vAlign w:val="center"/>
          </w:tcPr>
          <w:p w:rsidR="003218D6" w:rsidRPr="00256C6B" w:rsidRDefault="003218D6" w:rsidP="00B775DC">
            <w:pPr>
              <w:jc w:val="center"/>
            </w:pPr>
          </w:p>
        </w:tc>
      </w:tr>
      <w:tr w:rsidR="003218D6" w:rsidRPr="00256C6B" w:rsidTr="004B1FE4">
        <w:tc>
          <w:tcPr>
            <w:tcW w:w="993" w:type="dxa"/>
            <w:shd w:val="clear" w:color="auto" w:fill="auto"/>
            <w:vAlign w:val="center"/>
          </w:tcPr>
          <w:p w:rsidR="003218D6" w:rsidRPr="00256C6B" w:rsidRDefault="003218D6" w:rsidP="00B775DC">
            <w:pPr>
              <w:jc w:val="center"/>
            </w:pPr>
            <w:r w:rsidRPr="00256C6B">
              <w:t>3</w:t>
            </w:r>
          </w:p>
        </w:tc>
        <w:tc>
          <w:tcPr>
            <w:tcW w:w="2945" w:type="dxa"/>
            <w:shd w:val="clear" w:color="auto" w:fill="auto"/>
            <w:vAlign w:val="center"/>
          </w:tcPr>
          <w:p w:rsidR="003218D6" w:rsidRPr="00256C6B" w:rsidRDefault="003218D6" w:rsidP="00B775DC">
            <w:pPr>
              <w:jc w:val="center"/>
            </w:pPr>
          </w:p>
          <w:p w:rsidR="003218D6" w:rsidRPr="00256C6B" w:rsidRDefault="003218D6" w:rsidP="00B775DC">
            <w:pPr>
              <w:jc w:val="center"/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3218D6" w:rsidRPr="00256C6B" w:rsidRDefault="003218D6" w:rsidP="00B775DC">
            <w:pPr>
              <w:jc w:val="center"/>
            </w:pPr>
          </w:p>
        </w:tc>
        <w:tc>
          <w:tcPr>
            <w:tcW w:w="3007" w:type="dxa"/>
            <w:shd w:val="clear" w:color="auto" w:fill="auto"/>
            <w:vAlign w:val="center"/>
          </w:tcPr>
          <w:p w:rsidR="003218D6" w:rsidRPr="00256C6B" w:rsidRDefault="003218D6" w:rsidP="00B775DC">
            <w:pPr>
              <w:jc w:val="center"/>
            </w:pPr>
          </w:p>
        </w:tc>
      </w:tr>
      <w:tr w:rsidR="003218D6" w:rsidRPr="00256C6B" w:rsidTr="004B1FE4">
        <w:tc>
          <w:tcPr>
            <w:tcW w:w="993" w:type="dxa"/>
            <w:shd w:val="clear" w:color="auto" w:fill="auto"/>
            <w:vAlign w:val="center"/>
          </w:tcPr>
          <w:p w:rsidR="003218D6" w:rsidRPr="00256C6B" w:rsidRDefault="003218D6" w:rsidP="00B775DC">
            <w:pPr>
              <w:jc w:val="center"/>
            </w:pPr>
            <w:r w:rsidRPr="00256C6B">
              <w:t>4</w:t>
            </w:r>
          </w:p>
        </w:tc>
        <w:tc>
          <w:tcPr>
            <w:tcW w:w="2945" w:type="dxa"/>
            <w:shd w:val="clear" w:color="auto" w:fill="auto"/>
            <w:vAlign w:val="center"/>
          </w:tcPr>
          <w:p w:rsidR="003218D6" w:rsidRPr="00256C6B" w:rsidRDefault="003218D6" w:rsidP="00B775DC">
            <w:pPr>
              <w:jc w:val="center"/>
            </w:pPr>
          </w:p>
          <w:p w:rsidR="003218D6" w:rsidRPr="00256C6B" w:rsidRDefault="003218D6" w:rsidP="00B775DC">
            <w:pPr>
              <w:jc w:val="center"/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3218D6" w:rsidRPr="00256C6B" w:rsidRDefault="003218D6" w:rsidP="00B775DC">
            <w:pPr>
              <w:jc w:val="center"/>
            </w:pPr>
          </w:p>
        </w:tc>
        <w:tc>
          <w:tcPr>
            <w:tcW w:w="3007" w:type="dxa"/>
            <w:shd w:val="clear" w:color="auto" w:fill="auto"/>
            <w:vAlign w:val="center"/>
          </w:tcPr>
          <w:p w:rsidR="003218D6" w:rsidRPr="00256C6B" w:rsidRDefault="003218D6" w:rsidP="00B775DC">
            <w:pPr>
              <w:jc w:val="center"/>
            </w:pPr>
          </w:p>
        </w:tc>
      </w:tr>
      <w:tr w:rsidR="003218D6" w:rsidRPr="00256C6B" w:rsidTr="004B1FE4">
        <w:tc>
          <w:tcPr>
            <w:tcW w:w="993" w:type="dxa"/>
            <w:shd w:val="clear" w:color="auto" w:fill="auto"/>
            <w:vAlign w:val="center"/>
          </w:tcPr>
          <w:p w:rsidR="003218D6" w:rsidRPr="00256C6B" w:rsidRDefault="003218D6" w:rsidP="00B775DC">
            <w:pPr>
              <w:jc w:val="center"/>
            </w:pPr>
            <w:r w:rsidRPr="00256C6B">
              <w:t>5</w:t>
            </w:r>
          </w:p>
        </w:tc>
        <w:tc>
          <w:tcPr>
            <w:tcW w:w="2945" w:type="dxa"/>
            <w:shd w:val="clear" w:color="auto" w:fill="auto"/>
            <w:vAlign w:val="center"/>
          </w:tcPr>
          <w:p w:rsidR="003218D6" w:rsidRPr="00256C6B" w:rsidRDefault="003218D6" w:rsidP="00B775DC">
            <w:pPr>
              <w:jc w:val="center"/>
            </w:pPr>
          </w:p>
          <w:p w:rsidR="003218D6" w:rsidRPr="00256C6B" w:rsidRDefault="003218D6" w:rsidP="00B775DC">
            <w:pPr>
              <w:jc w:val="center"/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3218D6" w:rsidRPr="00256C6B" w:rsidRDefault="003218D6" w:rsidP="00B775DC">
            <w:pPr>
              <w:jc w:val="center"/>
            </w:pPr>
          </w:p>
        </w:tc>
        <w:tc>
          <w:tcPr>
            <w:tcW w:w="3007" w:type="dxa"/>
            <w:shd w:val="clear" w:color="auto" w:fill="auto"/>
            <w:vAlign w:val="center"/>
          </w:tcPr>
          <w:p w:rsidR="003218D6" w:rsidRPr="00256C6B" w:rsidRDefault="003218D6" w:rsidP="00B775DC">
            <w:pPr>
              <w:jc w:val="center"/>
            </w:pPr>
          </w:p>
        </w:tc>
      </w:tr>
    </w:tbl>
    <w:p w:rsidR="003218D6" w:rsidRPr="00256C6B" w:rsidRDefault="003218D6" w:rsidP="003218D6"/>
    <w:p w:rsidR="003218D6" w:rsidRPr="00256C6B" w:rsidRDefault="003218D6" w:rsidP="003218D6">
      <w:r w:rsidRPr="00256C6B">
        <w:t xml:space="preserve">This letter is issued at the request of </w:t>
      </w:r>
      <w:r w:rsidRPr="004B1FE4">
        <w:rPr>
          <w:b/>
        </w:rPr>
        <w:t>M/s</w:t>
      </w:r>
      <w:r w:rsidRPr="00256C6B">
        <w:t>, ------------------------------------------.</w:t>
      </w:r>
    </w:p>
    <w:p w:rsidR="003218D6" w:rsidRPr="00256C6B" w:rsidRDefault="003218D6" w:rsidP="003218D6"/>
    <w:tbl>
      <w:tblPr>
        <w:tblW w:w="0" w:type="auto"/>
        <w:jc w:val="right"/>
        <w:tblLook w:val="04A0"/>
      </w:tblPr>
      <w:tblGrid>
        <w:gridCol w:w="3402"/>
        <w:gridCol w:w="2066"/>
      </w:tblGrid>
      <w:tr w:rsidR="003218D6" w:rsidRPr="00256C6B" w:rsidTr="00B775DC">
        <w:trPr>
          <w:jc w:val="right"/>
        </w:trPr>
        <w:tc>
          <w:tcPr>
            <w:tcW w:w="3402" w:type="dxa"/>
            <w:shd w:val="clear" w:color="auto" w:fill="auto"/>
          </w:tcPr>
          <w:p w:rsidR="003218D6" w:rsidRPr="00256C6B" w:rsidRDefault="003218D6" w:rsidP="00B775DC">
            <w:r w:rsidRPr="00256C6B">
              <w:t xml:space="preserve">Signature :                                 </w:t>
            </w:r>
          </w:p>
        </w:tc>
        <w:tc>
          <w:tcPr>
            <w:tcW w:w="2066" w:type="dxa"/>
            <w:shd w:val="clear" w:color="auto" w:fill="auto"/>
          </w:tcPr>
          <w:p w:rsidR="003218D6" w:rsidRPr="00256C6B" w:rsidRDefault="003218D6" w:rsidP="00B775DC"/>
        </w:tc>
      </w:tr>
      <w:tr w:rsidR="003218D6" w:rsidRPr="00256C6B" w:rsidTr="00B775DC">
        <w:trPr>
          <w:jc w:val="right"/>
        </w:trPr>
        <w:tc>
          <w:tcPr>
            <w:tcW w:w="3402" w:type="dxa"/>
            <w:shd w:val="clear" w:color="auto" w:fill="auto"/>
          </w:tcPr>
          <w:p w:rsidR="003218D6" w:rsidRPr="00256C6B" w:rsidRDefault="003218D6" w:rsidP="00B775DC">
            <w:r w:rsidRPr="00256C6B">
              <w:t>Name of Authorized signatory :</w:t>
            </w:r>
          </w:p>
        </w:tc>
        <w:tc>
          <w:tcPr>
            <w:tcW w:w="2066" w:type="dxa"/>
            <w:shd w:val="clear" w:color="auto" w:fill="auto"/>
          </w:tcPr>
          <w:p w:rsidR="003218D6" w:rsidRPr="00256C6B" w:rsidRDefault="003218D6" w:rsidP="00B775DC"/>
        </w:tc>
      </w:tr>
      <w:tr w:rsidR="003218D6" w:rsidRPr="00256C6B" w:rsidTr="00B775DC">
        <w:trPr>
          <w:jc w:val="right"/>
        </w:trPr>
        <w:tc>
          <w:tcPr>
            <w:tcW w:w="3402" w:type="dxa"/>
            <w:shd w:val="clear" w:color="auto" w:fill="auto"/>
          </w:tcPr>
          <w:p w:rsidR="003218D6" w:rsidRPr="00256C6B" w:rsidRDefault="003218D6" w:rsidP="00B775DC">
            <w:r w:rsidRPr="00256C6B">
              <w:t>Designation :</w:t>
            </w:r>
          </w:p>
        </w:tc>
        <w:tc>
          <w:tcPr>
            <w:tcW w:w="2066" w:type="dxa"/>
            <w:shd w:val="clear" w:color="auto" w:fill="auto"/>
          </w:tcPr>
          <w:p w:rsidR="003218D6" w:rsidRPr="00256C6B" w:rsidRDefault="003218D6" w:rsidP="00B775DC"/>
        </w:tc>
      </w:tr>
      <w:tr w:rsidR="003218D6" w:rsidRPr="00256C6B" w:rsidTr="00B775DC">
        <w:trPr>
          <w:jc w:val="right"/>
        </w:trPr>
        <w:tc>
          <w:tcPr>
            <w:tcW w:w="3402" w:type="dxa"/>
            <w:shd w:val="clear" w:color="auto" w:fill="auto"/>
          </w:tcPr>
          <w:p w:rsidR="003218D6" w:rsidRPr="00256C6B" w:rsidRDefault="003218D6" w:rsidP="00B775DC">
            <w:r w:rsidRPr="00256C6B">
              <w:t>Name of the Bank :</w:t>
            </w:r>
          </w:p>
        </w:tc>
        <w:tc>
          <w:tcPr>
            <w:tcW w:w="2066" w:type="dxa"/>
            <w:shd w:val="clear" w:color="auto" w:fill="auto"/>
          </w:tcPr>
          <w:p w:rsidR="003218D6" w:rsidRPr="00256C6B" w:rsidRDefault="003218D6" w:rsidP="00B775DC"/>
        </w:tc>
      </w:tr>
      <w:tr w:rsidR="003218D6" w:rsidRPr="00256C6B" w:rsidTr="00B775DC">
        <w:trPr>
          <w:jc w:val="right"/>
        </w:trPr>
        <w:tc>
          <w:tcPr>
            <w:tcW w:w="3402" w:type="dxa"/>
            <w:shd w:val="clear" w:color="auto" w:fill="auto"/>
          </w:tcPr>
          <w:p w:rsidR="003218D6" w:rsidRPr="00256C6B" w:rsidRDefault="003218D6" w:rsidP="00B775DC">
            <w:r w:rsidRPr="00256C6B">
              <w:t>Seal of the bank :</w:t>
            </w:r>
          </w:p>
        </w:tc>
        <w:tc>
          <w:tcPr>
            <w:tcW w:w="2066" w:type="dxa"/>
            <w:shd w:val="clear" w:color="auto" w:fill="auto"/>
          </w:tcPr>
          <w:p w:rsidR="003218D6" w:rsidRPr="00256C6B" w:rsidRDefault="003218D6" w:rsidP="00B775DC"/>
        </w:tc>
      </w:tr>
    </w:tbl>
    <w:p w:rsidR="00887A06" w:rsidRDefault="00887A06" w:rsidP="004B1FE4"/>
    <w:sectPr w:rsidR="00887A06" w:rsidSect="004B1FE4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19436F"/>
    <w:rsid w:val="00057447"/>
    <w:rsid w:val="0019436F"/>
    <w:rsid w:val="003218D6"/>
    <w:rsid w:val="004B1FE4"/>
    <w:rsid w:val="00887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8D6"/>
    <w:pPr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218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8D6"/>
    <w:pPr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218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PRASHANTE</cp:lastModifiedBy>
  <cp:revision>3</cp:revision>
  <dcterms:created xsi:type="dcterms:W3CDTF">2025-09-24T05:42:00Z</dcterms:created>
  <dcterms:modified xsi:type="dcterms:W3CDTF">2025-09-24T06:57:00Z</dcterms:modified>
</cp:coreProperties>
</file>